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E8" w:rsidRDefault="00BE1BD3">
      <w:r w:rsidRPr="00BE1BD3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45.75pt;margin-top:-38.2pt;width:429pt;height:133.5pt;z-index:-251656192;mso-position-horizontal-relative:text;mso-position-vertical-relative:text;mso-width-relative:page;mso-height-relative:page" wrapcoords="-4947 -5218 -4947 -1335 -5324 607 -5513 2548 -5664 4490 -5702 6431 -5702 12256 -5513 14198 -5173 16139 -5136 16989 -1850 18081 453 18081 453 19052 8232 19537 21222 19537 21487 19537 21524 19537 21638 18324 21638 2427 21487 1578 21298 607 21373 -4490 -4607 -5218 -4947 -5218" adj="5665" fillcolor="black">
            <v:shadow on="t" type="perspective" color="#868686" opacity=".5" origin=".5,.5" offset="-6pt,-6pt" matrix="1.25,,,1.25"/>
            <v:textpath style="font-family:&quot;Holiday Springs BTN&quot;;font-weight:bold;v-text-kern:t" trim="t" fitpath="t" xscale="f" string="Chinese Crane!"/>
            <w10:wrap type="through"/>
          </v:shape>
        </w:pict>
      </w:r>
      <w:r w:rsidR="004E4A35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-838200</wp:posOffset>
            </wp:positionV>
            <wp:extent cx="952500" cy="952500"/>
            <wp:effectExtent l="19050" t="0" r="0" b="0"/>
            <wp:wrapSquare wrapText="bothSides"/>
            <wp:docPr id="2" name="Picture 20" descr="Crane (Bird) Kanji">
              <a:hlinkClick xmlns:a="http://schemas.openxmlformats.org/drawingml/2006/main" r:id="rId7" tgtFrame="_blank" tooltip="&quot;Crane (Bird) Kanj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ane (Bird) Kanji">
                      <a:hlinkClick r:id="rId7" tgtFrame="_blank" tooltip="&quot;Crane (Bird) Kanj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DE8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-742950</wp:posOffset>
            </wp:positionV>
            <wp:extent cx="952500" cy="952500"/>
            <wp:effectExtent l="19050" t="0" r="0" b="0"/>
            <wp:wrapSquare wrapText="bothSides"/>
            <wp:docPr id="20" name="Picture 20" descr="Crane (Bird) Kanji">
              <a:hlinkClick xmlns:a="http://schemas.openxmlformats.org/drawingml/2006/main" r:id="rId7" tgtFrame="_blank" tooltip="&quot;Crane (Bird) Kanj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ane (Bird) Kanji">
                      <a:hlinkClick r:id="rId7" tgtFrame="_blank" tooltip="&quot;Crane (Bird) Kanj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DE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-1885950</wp:posOffset>
            </wp:positionV>
            <wp:extent cx="7734300" cy="7191375"/>
            <wp:effectExtent l="19050" t="0" r="0" b="0"/>
            <wp:wrapNone/>
            <wp:docPr id="7" name="preview" descr="Chinese Flag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Chinese Flag.z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719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1DE8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1066800</wp:posOffset>
            </wp:positionV>
            <wp:extent cx="1162050" cy="1990725"/>
            <wp:effectExtent l="171450" t="133350" r="361950" b="314325"/>
            <wp:wrapTight wrapText="bothSides">
              <wp:wrapPolygon edited="0">
                <wp:start x="3895" y="-1447"/>
                <wp:lineTo x="1062" y="-1240"/>
                <wp:lineTo x="-3187" y="620"/>
                <wp:lineTo x="-3187" y="22530"/>
                <wp:lineTo x="708" y="25011"/>
                <wp:lineTo x="2125" y="25011"/>
                <wp:lineTo x="23016" y="25011"/>
                <wp:lineTo x="24433" y="25011"/>
                <wp:lineTo x="27974" y="22530"/>
                <wp:lineTo x="27974" y="1860"/>
                <wp:lineTo x="28328" y="827"/>
                <wp:lineTo x="24079" y="-1240"/>
                <wp:lineTo x="21246" y="-1447"/>
                <wp:lineTo x="3895" y="-1447"/>
              </wp:wrapPolygon>
            </wp:wrapTight>
            <wp:docPr id="17" name="Picture 17" descr="Chinese Crane Painting - This is an Original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inese Crane Painting - This is an Original Paint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1DE8">
        <w:rPr>
          <w:rFonts w:ascii="Arial" w:hAnsi="Arial" w:cs="Arial"/>
          <w:noProof/>
          <w:vanish/>
          <w:color w:val="0000FF"/>
          <w:sz w:val="27"/>
          <w:szCs w:val="27"/>
          <w:lang w:val="en-GB" w:eastAsia="en-GB"/>
        </w:rPr>
        <w:drawing>
          <wp:inline distT="0" distB="0" distL="0" distR="0">
            <wp:extent cx="1504950" cy="3038475"/>
            <wp:effectExtent l="19050" t="0" r="0" b="0"/>
            <wp:docPr id="14" name="rg_hi" descr="http://t2.gstatic.com/images?q=tbn:ANd9GcThZkHD4VKVeVkviTNmA7krgxJbVMnrE6xdQW8LE9s--mWQ6lKEU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hZkHD4VKVeVkviTNmA7krgxJbVMnrE6xdQW8LE9s--mWQ6lKEU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DE8">
        <w:rPr>
          <w:rFonts w:ascii="Arial" w:hAnsi="Arial" w:cs="Arial"/>
          <w:noProof/>
          <w:vanish/>
          <w:color w:val="0000FF"/>
          <w:sz w:val="27"/>
          <w:szCs w:val="27"/>
          <w:lang w:val="en-GB" w:eastAsia="en-GB"/>
        </w:rPr>
        <w:drawing>
          <wp:inline distT="0" distB="0" distL="0" distR="0">
            <wp:extent cx="2143125" cy="2143125"/>
            <wp:effectExtent l="19050" t="0" r="9525" b="0"/>
            <wp:docPr id="4" name="rg_hi" descr="http://t2.gstatic.com/images?q=tbn:ANd9GcTKcHw8UQgqEyk7fI0CAYuG-XcgTQYscESOlxZJ2yGfuTC0glguy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KcHw8UQgqEyk7fI0CAYuG-XcgTQYscESOlxZJ2yGfuTC0glguy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DE8">
        <w:rPr>
          <w:rFonts w:ascii="Arial" w:hAnsi="Arial" w:cs="Arial"/>
          <w:noProof/>
          <w:vanish/>
          <w:color w:val="0000FF"/>
          <w:sz w:val="27"/>
          <w:szCs w:val="27"/>
          <w:lang w:val="en-GB" w:eastAsia="en-GB"/>
        </w:rPr>
        <w:drawing>
          <wp:inline distT="0" distB="0" distL="0" distR="0">
            <wp:extent cx="2143125" cy="2143125"/>
            <wp:effectExtent l="19050" t="0" r="9525" b="0"/>
            <wp:docPr id="1" name="rg_hi" descr="http://t2.gstatic.com/images?q=tbn:ANd9GcTKcHw8UQgqEyk7fI0CAYuG-XcgTQYscESOlxZJ2yGfuTC0glguy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KcHw8UQgqEyk7fI0CAYuG-XcgTQYscESOlxZJ2yGfuTC0glguy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E8" w:rsidRPr="00A91DE8" w:rsidRDefault="00BE1BD3" w:rsidP="00A91DE8">
      <w:r w:rsidRPr="00BE1BD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.1pt;margin-top:21.8pt;width:186.3pt;height:110.6pt;z-index:251669504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A91DE8" w:rsidRDefault="00A91DE8">
                  <w:r>
                    <w:t>The Crane is famous for it’s mating dance which includes loud calling, flying majestically and swimming!</w:t>
                  </w:r>
                </w:p>
              </w:txbxContent>
            </v:textbox>
          </v:shape>
        </w:pict>
      </w:r>
    </w:p>
    <w:p w:rsidR="00A91DE8" w:rsidRPr="00A91DE8" w:rsidRDefault="00A91DE8" w:rsidP="00A91DE8"/>
    <w:p w:rsidR="00A91DE8" w:rsidRPr="00A91DE8" w:rsidRDefault="00BE1BD3" w:rsidP="00A91DE8">
      <w:r w:rsidRPr="00BE1B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8.05pt;margin-top:3.9pt;width:228.7pt;height:0;z-index:251670528" o:connectortype="straight">
            <v:stroke endarrow="block"/>
          </v:shape>
        </w:pict>
      </w:r>
    </w:p>
    <w:p w:rsidR="004E4A35" w:rsidRDefault="004E4A35" w:rsidP="00A91DE8">
      <w:pPr>
        <w:tabs>
          <w:tab w:val="left" w:pos="301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4947285</wp:posOffset>
            </wp:positionV>
            <wp:extent cx="2774315" cy="1562100"/>
            <wp:effectExtent l="19050" t="0" r="6985" b="0"/>
            <wp:wrapSquare wrapText="bothSides"/>
            <wp:docPr id="26" name="Picture 26" descr="Map showing the distribution of the Red-crowned crane t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p showing the distribution of the Red-crowned crane tax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4751070</wp:posOffset>
            </wp:positionV>
            <wp:extent cx="2162175" cy="1843405"/>
            <wp:effectExtent l="19050" t="0" r="9525" b="0"/>
            <wp:wrapSquare wrapText="bothSides"/>
            <wp:docPr id="23" name="Picture 23" descr="C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a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BD3" w:rsidRPr="00BE1BD3">
        <w:rPr>
          <w:noProof/>
          <w:lang w:eastAsia="zh-TW"/>
        </w:rPr>
        <w:pict>
          <v:shape id="_x0000_s1031" type="#_x0000_t202" style="position:absolute;margin-left:159.35pt;margin-top:65.5pt;width:185.7pt;height:79.95pt;z-index:251666432;mso-width-percent:400;mso-height-percent:200;mso-position-horizontal-relative:text;mso-position-vertical-relative:text;mso-width-percent:400;mso-height-percent:200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fit-shape-to-text:t">
              <w:txbxContent>
                <w:p w:rsidR="00A91DE8" w:rsidRDefault="00A91DE8">
                  <w:r>
                    <w:t>The Chinense Crane has long nearly black (but brown) legs and an extended neck for fishing and speed when they are flying.</w:t>
                  </w:r>
                </w:p>
              </w:txbxContent>
            </v:textbox>
          </v:shape>
        </w:pict>
      </w:r>
      <w:r w:rsidR="00BE1BD3" w:rsidRPr="00BE1BD3">
        <w:rPr>
          <w:noProof/>
        </w:rPr>
        <w:pict>
          <v:shape id="_x0000_s1032" type="#_x0000_t32" style="position:absolute;margin-left:344.5pt;margin-top:44.5pt;width:70.25pt;height:30pt;flip:y;z-index:251667456;mso-position-horizontal-relative:text;mso-position-vertical-relative:text" o:connectortype="straight">
            <v:stroke endarrow="block"/>
          </v:shape>
        </w:pict>
      </w:r>
      <w:r w:rsidR="00BE1BD3" w:rsidRPr="00BE1BD3">
        <w:rPr>
          <w:noProof/>
        </w:rPr>
        <w:pict>
          <v:shape id="_x0000_s1030" type="#_x0000_t32" style="position:absolute;margin-left:437.25pt;margin-top:74.5pt;width:21.75pt;height:81pt;flip:y;z-index:251664384;mso-position-horizontal-relative:text;mso-position-vertical-relative:text" o:connectortype="straight">
            <v:stroke endarrow="block"/>
          </v:shape>
        </w:pict>
      </w:r>
      <w:r w:rsidR="00BE1BD3" w:rsidRPr="00BE1BD3">
        <w:rPr>
          <w:noProof/>
          <w:lang w:eastAsia="zh-TW"/>
        </w:rPr>
        <w:pict>
          <v:shape id="_x0000_s1029" type="#_x0000_t202" style="position:absolute;margin-left:344pt;margin-top:155.5pt;width:185.8pt;height:50.8pt;z-index:251663360;mso-width-percent:400;mso-position-horizontal-relative:text;mso-position-vertical-relative:text;mso-width-percent:40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A91DE8" w:rsidRDefault="00A91DE8">
                  <w:r>
                    <w:t xml:space="preserve">The Chinese crane is a symbol of long life, happiness, marital fidelity, and love. </w:t>
                  </w:r>
                  <w:r w:rsidRPr="00A91DE8">
                    <w:sym w:font="Wingdings" w:char="F04A"/>
                  </w:r>
                </w:p>
              </w:txbxContent>
            </v:textbox>
          </v:shape>
        </w:pict>
      </w:r>
      <w:r w:rsidR="00A91DE8">
        <w:tab/>
      </w:r>
    </w:p>
    <w:p w:rsidR="004E4A35" w:rsidRPr="004E4A35" w:rsidRDefault="004E4A35" w:rsidP="004E4A35"/>
    <w:p w:rsidR="004E4A35" w:rsidRPr="004E4A35" w:rsidRDefault="004E4A35" w:rsidP="004E4A35"/>
    <w:p w:rsidR="004E4A35" w:rsidRPr="004E4A35" w:rsidRDefault="004E4A35" w:rsidP="004E4A35"/>
    <w:p w:rsidR="004E4A35" w:rsidRPr="004E4A35" w:rsidRDefault="004E4A35" w:rsidP="004E4A35"/>
    <w:p w:rsidR="004E4A35" w:rsidRPr="004E4A35" w:rsidRDefault="004E4A35" w:rsidP="004E4A35"/>
    <w:p w:rsidR="004E4A35" w:rsidRPr="004E4A35" w:rsidRDefault="004E4A35" w:rsidP="004E4A35"/>
    <w:p w:rsidR="004E4A35" w:rsidRPr="004E4A35" w:rsidRDefault="00BE1BD3" w:rsidP="004E4A35">
      <w:r w:rsidRPr="00BE1BD3">
        <w:rPr>
          <w:noProof/>
          <w:lang w:eastAsia="zh-TW"/>
        </w:rPr>
        <w:pict>
          <v:shape id="_x0000_s1038" type="#_x0000_t202" style="position:absolute;margin-left:4.55pt;margin-top:5.95pt;width:185.5pt;height:79.95pt;z-index:251680768;mso-width-percent:400;mso-height-percent:200;mso-width-percent:400;mso-height-percent:20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8;mso-fit-shape-to-text:t">
              <w:txbxContent>
                <w:p w:rsidR="004E4A35" w:rsidRDefault="004E4A35">
                  <w:r>
                    <w:t>This is the Chinese cranes mating dance…Males are usually more colourful than females so that they would stand out in mating season.</w:t>
                  </w:r>
                </w:p>
              </w:txbxContent>
            </v:textbox>
          </v:shape>
        </w:pict>
      </w:r>
    </w:p>
    <w:p w:rsidR="004E4A35" w:rsidRPr="004E4A35" w:rsidRDefault="004E4A35" w:rsidP="004E4A35"/>
    <w:p w:rsidR="004E4A35" w:rsidRPr="004E4A35" w:rsidRDefault="004E4A35" w:rsidP="004E4A35"/>
    <w:p w:rsidR="004E4A35" w:rsidRPr="004E4A35" w:rsidRDefault="00BE1BD3" w:rsidP="004E4A35">
      <w:r w:rsidRPr="00BE1BD3">
        <w:rPr>
          <w:noProof/>
          <w:lang w:eastAsia="zh-TW"/>
        </w:rPr>
        <w:pict>
          <v:shape id="_x0000_s1036" type="#_x0000_t202" style="position:absolute;margin-left:211.1pt;margin-top:2.15pt;width:185.65pt;height:68.25pt;z-index:251677696;mso-width-percent:400;mso-width-percent:4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E4A35" w:rsidRDefault="004E4A35">
                  <w:r>
                    <w:t>This is where you find the cranes most in the world. As you can see they mostly live in the regions of China.</w:t>
                  </w:r>
                </w:p>
              </w:txbxContent>
            </v:textbox>
          </v:shape>
        </w:pict>
      </w:r>
      <w:r w:rsidRPr="00BE1BD3">
        <w:rPr>
          <w:noProof/>
        </w:rPr>
        <w:pict>
          <v:shape id="_x0000_s1039" type="#_x0000_t32" style="position:absolute;margin-left:67.5pt;margin-top:9.6pt;width:29.25pt;height:84.3pt;flip:x;z-index:251681792" o:connectortype="straight">
            <v:stroke endarrow="block"/>
          </v:shape>
        </w:pict>
      </w:r>
    </w:p>
    <w:p w:rsidR="004E4A35" w:rsidRDefault="004E4A35" w:rsidP="004E4A35"/>
    <w:p w:rsidR="00A91DE8" w:rsidRPr="004E4A35" w:rsidRDefault="00BE1BD3" w:rsidP="004E4A35">
      <w:pPr>
        <w:jc w:val="right"/>
      </w:pPr>
      <w:r w:rsidRPr="00BE1BD3">
        <w:rPr>
          <w:noProof/>
        </w:rPr>
        <w:pict>
          <v:shape id="_x0000_s1037" type="#_x0000_t32" style="position:absolute;left:0;text-align:left;margin-left:327.75pt;margin-top:19.5pt;width:87.05pt;height:52pt;z-index:251678720" o:connectortype="straight">
            <v:stroke endarrow="block"/>
          </v:shape>
        </w:pict>
      </w:r>
      <w:r w:rsidRPr="00BE1BD3">
        <w:rPr>
          <w:noProof/>
          <w:lang w:eastAsia="zh-TW"/>
        </w:rPr>
        <w:pict>
          <v:shape id="_x0000_s1040" type="#_x0000_t202" style="position:absolute;left:0;text-align:left;margin-left:174.3pt;margin-top:186.25pt;width:94.6pt;height:22.5pt;z-index:251683840;mso-width-relative:margin;mso-height-relative:margin">
            <v:textbox>
              <w:txbxContent>
                <w:p w:rsidR="004E4A35" w:rsidRDefault="004E4A35">
                  <w:r>
                    <w:t>By Vianca* Razon</w:t>
                  </w:r>
                </w:p>
              </w:txbxContent>
            </v:textbox>
          </v:shape>
        </w:pict>
      </w:r>
    </w:p>
    <w:sectPr w:rsidR="00A91DE8" w:rsidRPr="004E4A35" w:rsidSect="00BE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35" w:rsidRDefault="004E4A35" w:rsidP="004E4A35">
      <w:pPr>
        <w:spacing w:after="0" w:line="240" w:lineRule="auto"/>
      </w:pPr>
      <w:r>
        <w:separator/>
      </w:r>
    </w:p>
  </w:endnote>
  <w:endnote w:type="continuationSeparator" w:id="1">
    <w:p w:rsidR="004E4A35" w:rsidRDefault="004E4A35" w:rsidP="004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35" w:rsidRDefault="004E4A35" w:rsidP="004E4A35">
      <w:pPr>
        <w:spacing w:after="0" w:line="240" w:lineRule="auto"/>
      </w:pPr>
      <w:r>
        <w:separator/>
      </w:r>
    </w:p>
  </w:footnote>
  <w:footnote w:type="continuationSeparator" w:id="1">
    <w:p w:rsidR="004E4A35" w:rsidRDefault="004E4A35" w:rsidP="004E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E8"/>
    <w:rsid w:val="00404269"/>
    <w:rsid w:val="004E4A35"/>
    <w:rsid w:val="00A91DE8"/>
    <w:rsid w:val="00B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6" type="connector" idref="#_x0000_s1030"/>
        <o:r id="V:Rule7" type="connector" idref="#_x0000_s1035"/>
        <o:r id="V:Rule8" type="connector" idref="#_x0000_s1032"/>
        <o:r id="V:Rule9" type="connector" idref="#_x0000_s1039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A35"/>
  </w:style>
  <w:style w:type="paragraph" w:styleId="Footer">
    <w:name w:val="footer"/>
    <w:basedOn w:val="Normal"/>
    <w:link w:val="FooterChar"/>
    <w:uiPriority w:val="99"/>
    <w:semiHidden/>
    <w:unhideWhenUsed/>
    <w:rsid w:val="004E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imgurl=http://www.amazing3dmodels.com/store/images/uploads/9/Chinese-Flag-main.jpg&amp;imgrefurl=http://www.amazing3dmodels.com/store/miscelaneous/chinese-flag-zip/prod_370.html&amp;usg=__UXubDgkmaeHY_rkSlLnK6_7GByU=&amp;h=400&amp;w=400&amp;sz=43&amp;hl=en&amp;start=6&amp;zoom=1&amp;tbnid=VIQ2o8ik6EtDyM:&amp;tbnh=124&amp;tbnw=124&amp;ei=UaCdTYXVMcXusgbqi72eBA&amp;prev=/images?q=chinese+flag&amp;um=1&amp;hl=en&amp;safe=strict&amp;biw=1276&amp;bih=823&amp;tbm=isch&amp;um=1&amp;itb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calsandstickers.co.uk/catalog/images/crane-bird_chinese_Kanji.jpg?osCsid=7b1b1ef25b54b64d67faf55c219e838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imgres?imgurl=http://www.the-gallery-of-china.com/chinese-crane-painting-CR5846.jpg&amp;imgrefurl=http://www.the-gallery-of-china.com/chinese-crane-painting-15.html&amp;usg=__qAA8Vr-x1qZxyFZKnZmeZ0Udf5E=&amp;h=480&amp;w=238&amp;sz=40&amp;hl=en&amp;start=1&amp;zoom=1&amp;tbnid=Mv3ilRmY9Vw9rM:&amp;tbnh=129&amp;tbnw=64&amp;ei=IKOdTdfhDcvWsgbKsI2tBA&amp;prev=/images?q=chinese+crane&amp;hl=en&amp;safe=strict&amp;biw=1276&amp;bih=823&amp;gbv=2&amp;tbm=isch&amp;itbs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2164-E801-4B29-BFD8-FB7D87C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10razon-so</dc:creator>
  <cp:keywords/>
  <dc:description/>
  <cp:lastModifiedBy>jones-ke</cp:lastModifiedBy>
  <cp:revision>2</cp:revision>
  <dcterms:created xsi:type="dcterms:W3CDTF">2011-04-28T07:31:00Z</dcterms:created>
  <dcterms:modified xsi:type="dcterms:W3CDTF">2011-04-28T07:31:00Z</dcterms:modified>
</cp:coreProperties>
</file>